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6D4E75" w14:textId="77777777" w:rsidR="00861984" w:rsidRDefault="00861984" w:rsidP="00DF2895">
      <w:pPr>
        <w:spacing w:before="100" w:beforeAutospacing="1" w:after="100" w:afterAutospacing="1" w:line="276" w:lineRule="auto"/>
        <w:jc w:val="center"/>
        <w:rPr>
          <w:rFonts w:ascii="Arial" w:hAnsi="Arial" w:cs="Arial"/>
          <w:b/>
          <w:bCs/>
        </w:rPr>
      </w:pPr>
    </w:p>
    <w:p w14:paraId="07EDC5F2" w14:textId="1FD0BB7A" w:rsidR="00515F5E" w:rsidRPr="00DF2895" w:rsidRDefault="00CF652F" w:rsidP="00DF2895">
      <w:pPr>
        <w:spacing w:before="100" w:beforeAutospacing="1" w:after="100" w:afterAutospacing="1" w:line="276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ĮVAIRIŲ</w:t>
      </w:r>
      <w:r w:rsidR="00515F5E" w:rsidRPr="00DF2895">
        <w:rPr>
          <w:rFonts w:ascii="Arial" w:hAnsi="Arial" w:cs="Arial"/>
          <w:b/>
          <w:bCs/>
        </w:rPr>
        <w:t xml:space="preserve"> AUDINI</w:t>
      </w:r>
      <w:r>
        <w:rPr>
          <w:rFonts w:ascii="Arial" w:hAnsi="Arial" w:cs="Arial"/>
          <w:b/>
          <w:bCs/>
        </w:rPr>
        <w:t>Ų (DŽIUTO)</w:t>
      </w:r>
      <w:r w:rsidR="00515F5E" w:rsidRPr="00DF2895">
        <w:rPr>
          <w:rFonts w:ascii="Arial" w:hAnsi="Arial" w:cs="Arial"/>
          <w:b/>
          <w:bCs/>
        </w:rPr>
        <w:t xml:space="preserve"> PIRKIMO</w:t>
      </w:r>
      <w:r w:rsidR="00DF2895">
        <w:rPr>
          <w:rFonts w:ascii="Arial" w:hAnsi="Arial" w:cs="Arial"/>
          <w:b/>
          <w:bCs/>
        </w:rPr>
        <w:t xml:space="preserve"> </w:t>
      </w:r>
      <w:r w:rsidR="00515F5E" w:rsidRPr="00DF2895">
        <w:rPr>
          <w:rFonts w:ascii="Arial" w:hAnsi="Arial" w:cs="Arial"/>
          <w:b/>
          <w:bCs/>
        </w:rPr>
        <w:t>TECHNINĖ SPECIFIKACIJA</w:t>
      </w:r>
    </w:p>
    <w:p w14:paraId="0EF7CB61" w14:textId="0160E671" w:rsidR="00515F5E" w:rsidRPr="00DF2895" w:rsidRDefault="00515F5E" w:rsidP="00DF2895">
      <w:pPr>
        <w:pStyle w:val="Sraopastraipa"/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Arial" w:hAnsi="Arial" w:cs="Arial"/>
          <w:b/>
          <w:bCs/>
        </w:rPr>
      </w:pPr>
      <w:r w:rsidRPr="00DF2895">
        <w:rPr>
          <w:rFonts w:ascii="Arial" w:hAnsi="Arial" w:cs="Arial"/>
          <w:b/>
          <w:bCs/>
        </w:rPr>
        <w:t>Pirkimo objektas</w:t>
      </w:r>
    </w:p>
    <w:p w14:paraId="11E512F7" w14:textId="795C930E" w:rsidR="00515F5E" w:rsidRPr="00DF2895" w:rsidRDefault="00515F5E" w:rsidP="00DF2895">
      <w:pPr>
        <w:pStyle w:val="Sraopastraipa"/>
        <w:numPr>
          <w:ilvl w:val="1"/>
          <w:numId w:val="1"/>
        </w:numPr>
        <w:spacing w:line="276" w:lineRule="auto"/>
        <w:jc w:val="both"/>
        <w:rPr>
          <w:rFonts w:ascii="Arial" w:hAnsi="Arial" w:cs="Arial"/>
          <w:b/>
          <w:bCs/>
        </w:rPr>
      </w:pPr>
      <w:r w:rsidRPr="00DF2895">
        <w:rPr>
          <w:rFonts w:ascii="Arial" w:hAnsi="Arial" w:cs="Arial"/>
        </w:rPr>
        <w:t>Džiuto audinys (toliau – Prekė). BVPŽ kodas – 19200000-8 (tekstilės audiniai ir susiję gaminiai).</w:t>
      </w:r>
    </w:p>
    <w:p w14:paraId="79C3082F" w14:textId="676B1228" w:rsidR="00515F5E" w:rsidRPr="00DF2895" w:rsidRDefault="00515F5E" w:rsidP="00DF2895">
      <w:pPr>
        <w:pStyle w:val="Sraopastraipa"/>
        <w:numPr>
          <w:ilvl w:val="1"/>
          <w:numId w:val="1"/>
        </w:numPr>
        <w:spacing w:line="276" w:lineRule="auto"/>
        <w:jc w:val="both"/>
        <w:rPr>
          <w:rFonts w:ascii="Arial" w:hAnsi="Arial" w:cs="Arial"/>
          <w:b/>
          <w:bCs/>
        </w:rPr>
      </w:pPr>
      <w:r w:rsidRPr="00DF2895">
        <w:rPr>
          <w:rFonts w:ascii="Arial" w:hAnsi="Arial" w:cs="Arial"/>
        </w:rPr>
        <w:t>Pirkimas neskaidomas į pirkimo objekto dalis.</w:t>
      </w:r>
    </w:p>
    <w:p w14:paraId="6B97FA16" w14:textId="40BACDF6" w:rsidR="00515F5E" w:rsidRPr="00DF2895" w:rsidRDefault="00515F5E" w:rsidP="00DF2895">
      <w:pPr>
        <w:pStyle w:val="Sraopastraipa"/>
        <w:numPr>
          <w:ilvl w:val="1"/>
          <w:numId w:val="1"/>
        </w:numPr>
        <w:spacing w:line="276" w:lineRule="auto"/>
        <w:jc w:val="both"/>
        <w:rPr>
          <w:rFonts w:ascii="Arial" w:hAnsi="Arial" w:cs="Arial"/>
          <w:b/>
          <w:bCs/>
        </w:rPr>
      </w:pPr>
      <w:r w:rsidRPr="00DF2895">
        <w:rPr>
          <w:rFonts w:ascii="Arial" w:hAnsi="Arial" w:cs="Arial"/>
        </w:rPr>
        <w:t xml:space="preserve">Pirkimo objekto apimtys. Sutarties galiojimo laikotarpiu planuojamas įsigyti </w:t>
      </w:r>
      <w:r w:rsidR="004B2C36">
        <w:rPr>
          <w:rFonts w:ascii="Arial" w:hAnsi="Arial" w:cs="Arial"/>
        </w:rPr>
        <w:t xml:space="preserve">preliminarus </w:t>
      </w:r>
      <w:r w:rsidR="00CE5759">
        <w:rPr>
          <w:rFonts w:ascii="Arial" w:hAnsi="Arial" w:cs="Arial"/>
        </w:rPr>
        <w:t xml:space="preserve">audinio skiaučių </w:t>
      </w:r>
      <w:r w:rsidRPr="00DF2895">
        <w:rPr>
          <w:rFonts w:ascii="Arial" w:hAnsi="Arial" w:cs="Arial"/>
        </w:rPr>
        <w:t>kiekis</w:t>
      </w:r>
      <w:r w:rsidR="00067738">
        <w:rPr>
          <w:rFonts w:ascii="Arial" w:hAnsi="Arial" w:cs="Arial"/>
        </w:rPr>
        <w:t>:</w:t>
      </w:r>
      <w:r w:rsidRPr="00DF2895">
        <w:rPr>
          <w:rFonts w:ascii="Arial" w:hAnsi="Arial" w:cs="Arial"/>
        </w:rPr>
        <w:t xml:space="preserve"> </w:t>
      </w:r>
      <w:r w:rsidR="00162D4C">
        <w:rPr>
          <w:rFonts w:ascii="Arial" w:hAnsi="Arial" w:cs="Arial"/>
        </w:rPr>
        <w:t xml:space="preserve">Prekės </w:t>
      </w:r>
      <w:r w:rsidR="00745358">
        <w:rPr>
          <w:rFonts w:ascii="Arial" w:hAnsi="Arial" w:cs="Arial"/>
        </w:rPr>
        <w:t>planuojamos pirkti pagal poreikį</w:t>
      </w:r>
      <w:r w:rsidR="00F830C2">
        <w:rPr>
          <w:rFonts w:ascii="Arial" w:hAnsi="Arial" w:cs="Arial"/>
        </w:rPr>
        <w:t xml:space="preserve"> visos sutarties metu.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704"/>
        <w:gridCol w:w="4110"/>
        <w:gridCol w:w="2407"/>
        <w:gridCol w:w="2407"/>
      </w:tblGrid>
      <w:tr w:rsidR="00515F5E" w:rsidRPr="00DF2895" w14:paraId="64B04D0B" w14:textId="77777777" w:rsidTr="00FC4EBB">
        <w:tc>
          <w:tcPr>
            <w:tcW w:w="704" w:type="dxa"/>
          </w:tcPr>
          <w:p w14:paraId="4CA690CA" w14:textId="77777777" w:rsidR="00515F5E" w:rsidRPr="00DF2895" w:rsidRDefault="00515F5E" w:rsidP="00DF2895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DF2895">
              <w:rPr>
                <w:rFonts w:ascii="Arial" w:hAnsi="Arial" w:cs="Arial"/>
                <w:b/>
                <w:bCs/>
              </w:rPr>
              <w:t>Eil. Nr.</w:t>
            </w:r>
          </w:p>
        </w:tc>
        <w:tc>
          <w:tcPr>
            <w:tcW w:w="4110" w:type="dxa"/>
          </w:tcPr>
          <w:p w14:paraId="2D0D7418" w14:textId="77777777" w:rsidR="00515F5E" w:rsidRPr="00DF2895" w:rsidRDefault="00515F5E" w:rsidP="00DF2895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DF2895">
              <w:rPr>
                <w:rFonts w:ascii="Arial" w:hAnsi="Arial" w:cs="Arial"/>
                <w:b/>
                <w:bCs/>
              </w:rPr>
              <w:t>Pirkimo objekto pavadinimas</w:t>
            </w:r>
          </w:p>
        </w:tc>
        <w:tc>
          <w:tcPr>
            <w:tcW w:w="2407" w:type="dxa"/>
          </w:tcPr>
          <w:p w14:paraId="782B86F8" w14:textId="16294040" w:rsidR="00515F5E" w:rsidRPr="00DF2895" w:rsidRDefault="0025014E" w:rsidP="00DF2895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Audinio skiaučių</w:t>
            </w:r>
            <w:r w:rsidR="00515F5E" w:rsidRPr="00DF2895">
              <w:rPr>
                <w:rFonts w:ascii="Arial" w:hAnsi="Arial" w:cs="Arial"/>
                <w:b/>
                <w:bCs/>
              </w:rPr>
              <w:t xml:space="preserve"> vienetas</w:t>
            </w:r>
          </w:p>
        </w:tc>
        <w:tc>
          <w:tcPr>
            <w:tcW w:w="2407" w:type="dxa"/>
          </w:tcPr>
          <w:p w14:paraId="38E5D886" w14:textId="203D053C" w:rsidR="00515F5E" w:rsidRPr="00DF2895" w:rsidRDefault="0025014E" w:rsidP="00DF2895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Audinio skiaučių perkamas</w:t>
            </w:r>
            <w:r w:rsidR="004B2C36">
              <w:rPr>
                <w:rFonts w:ascii="Arial" w:hAnsi="Arial" w:cs="Arial"/>
                <w:b/>
                <w:bCs/>
              </w:rPr>
              <w:t xml:space="preserve"> preliminarus</w:t>
            </w:r>
            <w:r w:rsidR="00515F5E" w:rsidRPr="00DF2895">
              <w:rPr>
                <w:rFonts w:ascii="Arial" w:hAnsi="Arial" w:cs="Arial"/>
                <w:b/>
                <w:bCs/>
              </w:rPr>
              <w:t xml:space="preserve"> kiekis</w:t>
            </w:r>
          </w:p>
        </w:tc>
      </w:tr>
      <w:tr w:rsidR="00515F5E" w:rsidRPr="00DF2895" w14:paraId="6B89AE04" w14:textId="77777777" w:rsidTr="00FC4EBB">
        <w:tc>
          <w:tcPr>
            <w:tcW w:w="704" w:type="dxa"/>
          </w:tcPr>
          <w:p w14:paraId="5A8879F5" w14:textId="77777777" w:rsidR="00515F5E" w:rsidRPr="00DF2895" w:rsidRDefault="00515F5E" w:rsidP="00DF2895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DF2895">
              <w:rPr>
                <w:rFonts w:ascii="Arial" w:hAnsi="Arial" w:cs="Arial"/>
              </w:rPr>
              <w:t>1.</w:t>
            </w:r>
          </w:p>
        </w:tc>
        <w:tc>
          <w:tcPr>
            <w:tcW w:w="4110" w:type="dxa"/>
          </w:tcPr>
          <w:p w14:paraId="40BB9979" w14:textId="77777777" w:rsidR="00515F5E" w:rsidRPr="00DF2895" w:rsidRDefault="00515F5E" w:rsidP="00DF2895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DF2895">
              <w:rPr>
                <w:rFonts w:ascii="Arial" w:hAnsi="Arial" w:cs="Arial"/>
              </w:rPr>
              <w:t>Džiuto audinys 50 cm x 50 cm</w:t>
            </w:r>
          </w:p>
        </w:tc>
        <w:tc>
          <w:tcPr>
            <w:tcW w:w="2407" w:type="dxa"/>
          </w:tcPr>
          <w:p w14:paraId="77FB9F41" w14:textId="77777777" w:rsidR="00515F5E" w:rsidRPr="00DF2895" w:rsidRDefault="00515F5E" w:rsidP="00DF2895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DF2895">
              <w:rPr>
                <w:rFonts w:ascii="Arial" w:hAnsi="Arial" w:cs="Arial"/>
              </w:rPr>
              <w:t>Vnt.</w:t>
            </w:r>
          </w:p>
        </w:tc>
        <w:tc>
          <w:tcPr>
            <w:tcW w:w="2407" w:type="dxa"/>
          </w:tcPr>
          <w:p w14:paraId="0B197AD3" w14:textId="0F2ABA88" w:rsidR="00515F5E" w:rsidRPr="00DF2895" w:rsidRDefault="00A0178A" w:rsidP="00DF2895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176000</w:t>
            </w:r>
          </w:p>
        </w:tc>
      </w:tr>
      <w:tr w:rsidR="00515F5E" w:rsidRPr="00DF2895" w14:paraId="4B1243B0" w14:textId="77777777" w:rsidTr="00FC4EBB">
        <w:tc>
          <w:tcPr>
            <w:tcW w:w="704" w:type="dxa"/>
          </w:tcPr>
          <w:p w14:paraId="1BE5C697" w14:textId="77777777" w:rsidR="00515F5E" w:rsidRPr="00DF2895" w:rsidRDefault="00515F5E" w:rsidP="00DF2895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DF2895">
              <w:rPr>
                <w:rFonts w:ascii="Arial" w:hAnsi="Arial" w:cs="Arial"/>
              </w:rPr>
              <w:t>2.</w:t>
            </w:r>
          </w:p>
        </w:tc>
        <w:tc>
          <w:tcPr>
            <w:tcW w:w="4110" w:type="dxa"/>
          </w:tcPr>
          <w:p w14:paraId="59006180" w14:textId="77777777" w:rsidR="00515F5E" w:rsidRPr="00DF2895" w:rsidRDefault="00515F5E" w:rsidP="00DF2895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DF2895">
              <w:rPr>
                <w:rFonts w:ascii="Arial" w:hAnsi="Arial" w:cs="Arial"/>
              </w:rPr>
              <w:t>Džiuto audinys 80 cm x 80 cm</w:t>
            </w:r>
          </w:p>
        </w:tc>
        <w:tc>
          <w:tcPr>
            <w:tcW w:w="2407" w:type="dxa"/>
          </w:tcPr>
          <w:p w14:paraId="7EA952BF" w14:textId="77777777" w:rsidR="00515F5E" w:rsidRPr="00DF2895" w:rsidRDefault="00515F5E" w:rsidP="00DF2895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DF2895">
              <w:rPr>
                <w:rFonts w:ascii="Arial" w:hAnsi="Arial" w:cs="Arial"/>
              </w:rPr>
              <w:t>Vnt.</w:t>
            </w:r>
          </w:p>
        </w:tc>
        <w:tc>
          <w:tcPr>
            <w:tcW w:w="2407" w:type="dxa"/>
          </w:tcPr>
          <w:p w14:paraId="40D87521" w14:textId="6148F64B" w:rsidR="00515F5E" w:rsidRPr="00DF2895" w:rsidRDefault="00A0178A" w:rsidP="00DF2895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10000</w:t>
            </w:r>
          </w:p>
        </w:tc>
      </w:tr>
      <w:tr w:rsidR="00515F5E" w:rsidRPr="00DF2895" w14:paraId="5914E2AF" w14:textId="77777777" w:rsidTr="00FC4EBB">
        <w:tc>
          <w:tcPr>
            <w:tcW w:w="704" w:type="dxa"/>
          </w:tcPr>
          <w:p w14:paraId="16BB8278" w14:textId="77777777" w:rsidR="00515F5E" w:rsidRPr="00DF2895" w:rsidRDefault="00515F5E" w:rsidP="00DF2895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DF2895">
              <w:rPr>
                <w:rFonts w:ascii="Arial" w:hAnsi="Arial" w:cs="Arial"/>
              </w:rPr>
              <w:t>3.</w:t>
            </w:r>
          </w:p>
        </w:tc>
        <w:tc>
          <w:tcPr>
            <w:tcW w:w="4110" w:type="dxa"/>
          </w:tcPr>
          <w:p w14:paraId="3288ECAB" w14:textId="77777777" w:rsidR="00515F5E" w:rsidRPr="00DF2895" w:rsidRDefault="00515F5E" w:rsidP="00DF2895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DF2895">
              <w:rPr>
                <w:rFonts w:ascii="Arial" w:hAnsi="Arial" w:cs="Arial"/>
              </w:rPr>
              <w:t>Džiuto audinys 90 cm x 90 cm</w:t>
            </w:r>
          </w:p>
        </w:tc>
        <w:tc>
          <w:tcPr>
            <w:tcW w:w="2407" w:type="dxa"/>
          </w:tcPr>
          <w:p w14:paraId="49EC2301" w14:textId="77777777" w:rsidR="00515F5E" w:rsidRPr="00DF2895" w:rsidRDefault="00515F5E" w:rsidP="00DF2895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DF2895">
              <w:rPr>
                <w:rFonts w:ascii="Arial" w:hAnsi="Arial" w:cs="Arial"/>
              </w:rPr>
              <w:t>Vnt.</w:t>
            </w:r>
          </w:p>
        </w:tc>
        <w:tc>
          <w:tcPr>
            <w:tcW w:w="2407" w:type="dxa"/>
          </w:tcPr>
          <w:p w14:paraId="0307B0C3" w14:textId="2CDDD375" w:rsidR="00515F5E" w:rsidRPr="00DF2895" w:rsidRDefault="00A0178A" w:rsidP="00DF2895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10000</w:t>
            </w:r>
          </w:p>
        </w:tc>
      </w:tr>
      <w:tr w:rsidR="00515F5E" w:rsidRPr="00DF2895" w14:paraId="75FDCD49" w14:textId="77777777" w:rsidTr="00FC4EBB">
        <w:tc>
          <w:tcPr>
            <w:tcW w:w="704" w:type="dxa"/>
          </w:tcPr>
          <w:p w14:paraId="1149361C" w14:textId="77777777" w:rsidR="00515F5E" w:rsidRPr="00DF2895" w:rsidRDefault="00515F5E" w:rsidP="00DF2895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DF2895">
              <w:rPr>
                <w:rFonts w:ascii="Arial" w:hAnsi="Arial" w:cs="Arial"/>
              </w:rPr>
              <w:t>4.</w:t>
            </w:r>
          </w:p>
        </w:tc>
        <w:tc>
          <w:tcPr>
            <w:tcW w:w="4110" w:type="dxa"/>
          </w:tcPr>
          <w:p w14:paraId="40AD952E" w14:textId="77777777" w:rsidR="00515F5E" w:rsidRPr="00DF2895" w:rsidRDefault="00515F5E" w:rsidP="00DF2895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DF2895">
              <w:rPr>
                <w:rFonts w:ascii="Arial" w:hAnsi="Arial" w:cs="Arial"/>
              </w:rPr>
              <w:t>Džiuto audinys 100 cm x 100 cm</w:t>
            </w:r>
          </w:p>
        </w:tc>
        <w:tc>
          <w:tcPr>
            <w:tcW w:w="2407" w:type="dxa"/>
          </w:tcPr>
          <w:p w14:paraId="5E40EAB6" w14:textId="77777777" w:rsidR="00515F5E" w:rsidRPr="00DF2895" w:rsidRDefault="00515F5E" w:rsidP="00DF2895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DF2895">
              <w:rPr>
                <w:rFonts w:ascii="Arial" w:hAnsi="Arial" w:cs="Arial"/>
              </w:rPr>
              <w:t>Vnt.</w:t>
            </w:r>
          </w:p>
        </w:tc>
        <w:tc>
          <w:tcPr>
            <w:tcW w:w="2407" w:type="dxa"/>
          </w:tcPr>
          <w:p w14:paraId="7B79429F" w14:textId="4E9C0C40" w:rsidR="00515F5E" w:rsidRPr="00DF2895" w:rsidRDefault="00A0178A" w:rsidP="00DF2895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10000</w:t>
            </w:r>
          </w:p>
        </w:tc>
      </w:tr>
      <w:tr w:rsidR="00515F5E" w:rsidRPr="00DF2895" w14:paraId="36726B33" w14:textId="77777777" w:rsidTr="00FC4EBB">
        <w:tc>
          <w:tcPr>
            <w:tcW w:w="704" w:type="dxa"/>
          </w:tcPr>
          <w:p w14:paraId="24B96FB8" w14:textId="77777777" w:rsidR="00515F5E" w:rsidRPr="00DF2895" w:rsidRDefault="00515F5E" w:rsidP="00DF2895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DF2895">
              <w:rPr>
                <w:rFonts w:ascii="Arial" w:hAnsi="Arial" w:cs="Arial"/>
              </w:rPr>
              <w:t>5.</w:t>
            </w:r>
          </w:p>
        </w:tc>
        <w:tc>
          <w:tcPr>
            <w:tcW w:w="4110" w:type="dxa"/>
          </w:tcPr>
          <w:p w14:paraId="78FFA59B" w14:textId="77777777" w:rsidR="00515F5E" w:rsidRPr="00DF2895" w:rsidRDefault="00515F5E" w:rsidP="00DF2895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DF2895">
              <w:rPr>
                <w:rFonts w:ascii="Arial" w:hAnsi="Arial" w:cs="Arial"/>
              </w:rPr>
              <w:t>Džiuto audinys 140 cm x 140 cm</w:t>
            </w:r>
          </w:p>
        </w:tc>
        <w:tc>
          <w:tcPr>
            <w:tcW w:w="2407" w:type="dxa"/>
          </w:tcPr>
          <w:p w14:paraId="02811B41" w14:textId="77777777" w:rsidR="00515F5E" w:rsidRPr="00DF2895" w:rsidRDefault="00515F5E" w:rsidP="00DF2895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DF2895">
              <w:rPr>
                <w:rFonts w:ascii="Arial" w:hAnsi="Arial" w:cs="Arial"/>
              </w:rPr>
              <w:t>Vnt.</w:t>
            </w:r>
          </w:p>
        </w:tc>
        <w:tc>
          <w:tcPr>
            <w:tcW w:w="2407" w:type="dxa"/>
          </w:tcPr>
          <w:p w14:paraId="2DFF4E7A" w14:textId="56F66957" w:rsidR="00515F5E" w:rsidRPr="00DF2895" w:rsidRDefault="00A0178A" w:rsidP="00DF2895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5000</w:t>
            </w:r>
          </w:p>
        </w:tc>
      </w:tr>
      <w:tr w:rsidR="00515F5E" w:rsidRPr="00DF2895" w14:paraId="70385E6D" w14:textId="77777777" w:rsidTr="00FC4EBB">
        <w:tc>
          <w:tcPr>
            <w:tcW w:w="704" w:type="dxa"/>
          </w:tcPr>
          <w:p w14:paraId="5E875BF1" w14:textId="77777777" w:rsidR="00515F5E" w:rsidRPr="00DF2895" w:rsidRDefault="00515F5E" w:rsidP="00DF2895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DF2895">
              <w:rPr>
                <w:rFonts w:ascii="Arial" w:hAnsi="Arial" w:cs="Arial"/>
              </w:rPr>
              <w:t>6.</w:t>
            </w:r>
          </w:p>
        </w:tc>
        <w:tc>
          <w:tcPr>
            <w:tcW w:w="4110" w:type="dxa"/>
          </w:tcPr>
          <w:p w14:paraId="09DF1348" w14:textId="77777777" w:rsidR="00515F5E" w:rsidRPr="00DF2895" w:rsidRDefault="00515F5E" w:rsidP="00DF2895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DF2895">
              <w:rPr>
                <w:rFonts w:ascii="Arial" w:hAnsi="Arial" w:cs="Arial"/>
              </w:rPr>
              <w:t>Džiuto audinys 160 cm x 160 cm</w:t>
            </w:r>
          </w:p>
        </w:tc>
        <w:tc>
          <w:tcPr>
            <w:tcW w:w="2407" w:type="dxa"/>
          </w:tcPr>
          <w:p w14:paraId="4DF365C1" w14:textId="77777777" w:rsidR="00515F5E" w:rsidRPr="00DF2895" w:rsidRDefault="00515F5E" w:rsidP="00DF2895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DF2895">
              <w:rPr>
                <w:rFonts w:ascii="Arial" w:hAnsi="Arial" w:cs="Arial"/>
              </w:rPr>
              <w:t>Vnt.</w:t>
            </w:r>
          </w:p>
        </w:tc>
        <w:tc>
          <w:tcPr>
            <w:tcW w:w="2407" w:type="dxa"/>
          </w:tcPr>
          <w:p w14:paraId="0D938A96" w14:textId="3291240B" w:rsidR="00515F5E" w:rsidRPr="00DF2895" w:rsidRDefault="00A0178A" w:rsidP="00DF2895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5000</w:t>
            </w:r>
          </w:p>
        </w:tc>
      </w:tr>
      <w:tr w:rsidR="00515F5E" w:rsidRPr="00DF2895" w14:paraId="072CDEBF" w14:textId="77777777" w:rsidTr="00FC4EBB">
        <w:tc>
          <w:tcPr>
            <w:tcW w:w="704" w:type="dxa"/>
          </w:tcPr>
          <w:p w14:paraId="3D8B75CE" w14:textId="77777777" w:rsidR="00515F5E" w:rsidRPr="00DF2895" w:rsidRDefault="00515F5E" w:rsidP="00DF2895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DF2895">
              <w:rPr>
                <w:rFonts w:ascii="Arial" w:hAnsi="Arial" w:cs="Arial"/>
              </w:rPr>
              <w:t>7.</w:t>
            </w:r>
          </w:p>
        </w:tc>
        <w:tc>
          <w:tcPr>
            <w:tcW w:w="4110" w:type="dxa"/>
          </w:tcPr>
          <w:p w14:paraId="2A334391" w14:textId="3F3FB0D6" w:rsidR="00515F5E" w:rsidRPr="00DF2895" w:rsidRDefault="00515F5E" w:rsidP="00DF2895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DF2895">
              <w:rPr>
                <w:rFonts w:ascii="Arial" w:hAnsi="Arial" w:cs="Arial"/>
              </w:rPr>
              <w:t>Džiuto medžiaga 1</w:t>
            </w:r>
            <w:r w:rsidR="001609C5">
              <w:rPr>
                <w:rFonts w:ascii="Arial" w:hAnsi="Arial" w:cs="Arial"/>
              </w:rPr>
              <w:t>2</w:t>
            </w:r>
            <w:r w:rsidRPr="00DF2895">
              <w:rPr>
                <w:rFonts w:ascii="Arial" w:hAnsi="Arial" w:cs="Arial"/>
              </w:rPr>
              <w:t>0 cm x 1</w:t>
            </w:r>
            <w:r w:rsidR="001609C5">
              <w:rPr>
                <w:rFonts w:ascii="Arial" w:hAnsi="Arial" w:cs="Arial"/>
              </w:rPr>
              <w:t>000</w:t>
            </w:r>
            <w:r w:rsidRPr="00DF2895">
              <w:rPr>
                <w:rFonts w:ascii="Arial" w:hAnsi="Arial" w:cs="Arial"/>
              </w:rPr>
              <w:t>0 cm</w:t>
            </w:r>
          </w:p>
        </w:tc>
        <w:tc>
          <w:tcPr>
            <w:tcW w:w="2407" w:type="dxa"/>
          </w:tcPr>
          <w:p w14:paraId="0BB3E274" w14:textId="77777777" w:rsidR="00515F5E" w:rsidRPr="00DF2895" w:rsidRDefault="00515F5E" w:rsidP="00DF2895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DF2895">
              <w:rPr>
                <w:rFonts w:ascii="Arial" w:hAnsi="Arial" w:cs="Arial"/>
              </w:rPr>
              <w:t>Vnt.</w:t>
            </w:r>
          </w:p>
        </w:tc>
        <w:tc>
          <w:tcPr>
            <w:tcW w:w="2407" w:type="dxa"/>
          </w:tcPr>
          <w:p w14:paraId="0F032847" w14:textId="05207558" w:rsidR="00515F5E" w:rsidRPr="00DF2895" w:rsidRDefault="00515F5E" w:rsidP="00DF2895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DF2895">
              <w:rPr>
                <w:rFonts w:ascii="Arial" w:hAnsi="Arial" w:cs="Arial"/>
              </w:rPr>
              <w:t>1</w:t>
            </w:r>
            <w:r w:rsidR="00A0178A">
              <w:rPr>
                <w:rFonts w:ascii="Arial" w:hAnsi="Arial" w:cs="Arial"/>
              </w:rPr>
              <w:t>0</w:t>
            </w:r>
          </w:p>
        </w:tc>
      </w:tr>
    </w:tbl>
    <w:p w14:paraId="25A315FE" w14:textId="3BDF27E2" w:rsidR="00515F5E" w:rsidRPr="00E07076" w:rsidRDefault="00E07076" w:rsidP="00E07076">
      <w:pPr>
        <w:pStyle w:val="Sraopastraipa"/>
        <w:numPr>
          <w:ilvl w:val="1"/>
          <w:numId w:val="1"/>
        </w:numPr>
        <w:spacing w:before="100" w:beforeAutospacing="1" w:after="100" w:afterAutospacing="1" w:line="276" w:lineRule="auto"/>
        <w:jc w:val="both"/>
        <w:rPr>
          <w:rFonts w:ascii="Arial" w:hAnsi="Arial" w:cs="Arial"/>
        </w:rPr>
      </w:pPr>
      <w:r w:rsidRPr="00E07076">
        <w:rPr>
          <w:rFonts w:ascii="Arial" w:hAnsi="Arial" w:cs="Arial"/>
          <w:color w:val="000000"/>
          <w:shd w:val="clear" w:color="auto" w:fill="FFFFFF"/>
        </w:rPr>
        <w:t xml:space="preserve">Aplinkosauginiai kriterijai Prekėms nustatomi vadovaujantis </w:t>
      </w:r>
      <w:r w:rsidRPr="00E07076">
        <w:rPr>
          <w:rFonts w:ascii="Arial" w:hAnsi="Arial" w:cs="Arial"/>
          <w:color w:val="000000"/>
        </w:rPr>
        <w:t>Aplinkos apsaugos kriterijų taikymo, vykdant žaliuosius pirkimus, tvarkos aprašo, patvirtinto Lietuvos Respublikos aplinkos ministro 2011 m. birželio 28 d. įsakymu Nr. D1-508</w:t>
      </w:r>
      <w:r w:rsidRPr="00E07076">
        <w:rPr>
          <w:rFonts w:ascii="Arial" w:hAnsi="Arial" w:cs="Arial"/>
          <w:color w:val="000000"/>
          <w:shd w:val="clear" w:color="auto" w:fill="FFFFFF"/>
        </w:rPr>
        <w:t> „Dėl Aplinkos apsaugos kriterijų taikymo, vykdant žaliuosius pirkimus, tvarkos aprašo patvirtinimo“ (toliau – Tvarkos aprašas) 4.4.4.1 papunkčiu</w:t>
      </w:r>
      <w:r>
        <w:rPr>
          <w:rFonts w:ascii="Arial" w:hAnsi="Arial" w:cs="Arial"/>
          <w:color w:val="000000"/>
          <w:shd w:val="clear" w:color="auto" w:fill="FFFFFF"/>
        </w:rPr>
        <w:t>:</w:t>
      </w:r>
    </w:p>
    <w:p w14:paraId="462E7F65" w14:textId="0CE99DCA" w:rsidR="00E07076" w:rsidRPr="00E07076" w:rsidRDefault="00E07076" w:rsidP="00E07076">
      <w:pPr>
        <w:pStyle w:val="Sraopastraipa"/>
        <w:numPr>
          <w:ilvl w:val="2"/>
          <w:numId w:val="1"/>
        </w:numPr>
        <w:spacing w:before="100" w:beforeAutospacing="1" w:after="100" w:afterAutospacing="1" w:line="276" w:lineRule="auto"/>
        <w:jc w:val="both"/>
        <w:rPr>
          <w:rFonts w:ascii="Arial" w:hAnsi="Arial" w:cs="Arial"/>
        </w:rPr>
      </w:pPr>
      <w:r w:rsidRPr="00E07076">
        <w:rPr>
          <w:rFonts w:ascii="Arial" w:hAnsi="Arial" w:cs="Arial"/>
        </w:rPr>
        <w:t>prekei pagaminti ir (ar) tiekti, paslaugai teikti ar darbams atlikti sunaudojama mažiau gamtos išteklių ir (ar) sudėtyje yra pakartotinai panaudotų ir (ar) perdirbtų medžiagų;</w:t>
      </w:r>
    </w:p>
    <w:p w14:paraId="080141D0" w14:textId="0BAA90BF" w:rsidR="00515F5E" w:rsidRPr="00DF2895" w:rsidRDefault="00515F5E" w:rsidP="00CD561F">
      <w:pPr>
        <w:pStyle w:val="Sraopastraipa"/>
        <w:numPr>
          <w:ilvl w:val="2"/>
          <w:numId w:val="1"/>
        </w:numPr>
        <w:spacing w:after="0" w:line="276" w:lineRule="auto"/>
        <w:ind w:left="1225" w:hanging="505"/>
        <w:contextualSpacing w:val="0"/>
        <w:jc w:val="both"/>
        <w:rPr>
          <w:rFonts w:ascii="Arial" w:hAnsi="Arial" w:cs="Arial"/>
        </w:rPr>
      </w:pPr>
      <w:r w:rsidRPr="00DF2895">
        <w:rPr>
          <w:rFonts w:ascii="Arial" w:hAnsi="Arial" w:cs="Arial"/>
        </w:rPr>
        <w:t xml:space="preserve"> Prekė yra nepažeidžianti natūralios ekosistemos. Prekės sudedamosios dalys nedaro žalos augalams, bei gaminys tausoja ir nekenkia aplinkai. </w:t>
      </w:r>
      <w:r w:rsidR="0024369B" w:rsidRPr="0024369B">
        <w:rPr>
          <w:rFonts w:ascii="Arial" w:hAnsi="Arial" w:cs="Arial"/>
        </w:rPr>
        <w:t>Džiutas laikomas atsinaujinančiu pluoštu, kuris yra biologiškai skaidus ir kompostuojamas, todėl jis populiarus ekologiškuose gaminiuose.</w:t>
      </w:r>
    </w:p>
    <w:p w14:paraId="62BDBDD6" w14:textId="798F972D" w:rsidR="00515F5E" w:rsidRPr="00DF2895" w:rsidRDefault="007B5AF8" w:rsidP="00CD561F">
      <w:pPr>
        <w:pStyle w:val="Sraopastraipa"/>
        <w:numPr>
          <w:ilvl w:val="0"/>
          <w:numId w:val="1"/>
        </w:numPr>
        <w:spacing w:before="120" w:after="0" w:line="276" w:lineRule="auto"/>
        <w:ind w:left="357" w:hanging="357"/>
        <w:contextualSpacing w:val="0"/>
        <w:jc w:val="both"/>
        <w:rPr>
          <w:rFonts w:ascii="Arial" w:hAnsi="Arial" w:cs="Arial"/>
          <w:b/>
          <w:bCs/>
        </w:rPr>
      </w:pPr>
      <w:r w:rsidRPr="00DF2895">
        <w:rPr>
          <w:rFonts w:ascii="Arial" w:hAnsi="Arial" w:cs="Arial"/>
          <w:b/>
          <w:bCs/>
        </w:rPr>
        <w:t>Pirkimo objekto pritaikymo sritis</w:t>
      </w:r>
    </w:p>
    <w:p w14:paraId="7E16583E" w14:textId="1EC07952" w:rsidR="007B5AF8" w:rsidRPr="00DF2895" w:rsidRDefault="007B5AF8" w:rsidP="00CD561F">
      <w:pPr>
        <w:pStyle w:val="Sraopastraipa"/>
        <w:numPr>
          <w:ilvl w:val="1"/>
          <w:numId w:val="1"/>
        </w:numPr>
        <w:spacing w:after="0" w:line="276" w:lineRule="auto"/>
        <w:jc w:val="both"/>
        <w:rPr>
          <w:rFonts w:ascii="Arial" w:hAnsi="Arial" w:cs="Arial"/>
        </w:rPr>
      </w:pPr>
      <w:r w:rsidRPr="00DF2895">
        <w:rPr>
          <w:rFonts w:ascii="Arial" w:hAnsi="Arial" w:cs="Arial"/>
        </w:rPr>
        <w:t>Prekės skirtos sodmenų šaknų sutvirtinimui, apsaugant jas nuo dirvožemio nubyrėjimo transportuojant ir persodinant.</w:t>
      </w:r>
    </w:p>
    <w:p w14:paraId="2E5AEA4F" w14:textId="189BE8C6" w:rsidR="007B5AF8" w:rsidRPr="00DF2895" w:rsidRDefault="007B5AF8" w:rsidP="00CD561F">
      <w:pPr>
        <w:pStyle w:val="Sraopastraipa"/>
        <w:numPr>
          <w:ilvl w:val="0"/>
          <w:numId w:val="1"/>
        </w:numPr>
        <w:spacing w:before="120" w:after="0" w:line="276" w:lineRule="auto"/>
        <w:ind w:left="357" w:hanging="357"/>
        <w:contextualSpacing w:val="0"/>
        <w:jc w:val="both"/>
        <w:rPr>
          <w:rFonts w:ascii="Arial" w:hAnsi="Arial" w:cs="Arial"/>
          <w:b/>
          <w:bCs/>
        </w:rPr>
      </w:pPr>
      <w:r w:rsidRPr="00DF2895">
        <w:rPr>
          <w:rFonts w:ascii="Arial" w:hAnsi="Arial" w:cs="Arial"/>
          <w:b/>
          <w:bCs/>
        </w:rPr>
        <w:t>Techninių reikalavimų, kuriuos turi atitikti perkamos prekės, aprašymo būdai</w:t>
      </w:r>
    </w:p>
    <w:p w14:paraId="4A79B95D" w14:textId="00AC7212" w:rsidR="007B5AF8" w:rsidRPr="00DF2895" w:rsidRDefault="007B5AF8" w:rsidP="00DF2895">
      <w:pPr>
        <w:pStyle w:val="Sraopastraipa"/>
        <w:numPr>
          <w:ilvl w:val="1"/>
          <w:numId w:val="1"/>
        </w:numPr>
        <w:spacing w:line="276" w:lineRule="auto"/>
        <w:jc w:val="both"/>
        <w:rPr>
          <w:rFonts w:ascii="Arial" w:hAnsi="Arial" w:cs="Arial"/>
        </w:rPr>
      </w:pPr>
      <w:r w:rsidRPr="00DF2895">
        <w:rPr>
          <w:rFonts w:ascii="Arial" w:hAnsi="Arial" w:cs="Arial"/>
        </w:rPr>
        <w:t>Techniniai reikalavimai, kuriuos turi atitikti perkama Prekė, nurodyti Prekės techninės specifikacijos palyginamojoje lentelėje 1 priede.</w:t>
      </w:r>
    </w:p>
    <w:p w14:paraId="1C988F4E" w14:textId="327A7CBE" w:rsidR="007B5AF8" w:rsidRDefault="007B5AF8" w:rsidP="009B3540">
      <w:pPr>
        <w:pStyle w:val="Sraopastraipa"/>
        <w:numPr>
          <w:ilvl w:val="1"/>
          <w:numId w:val="1"/>
        </w:numPr>
        <w:spacing w:line="276" w:lineRule="auto"/>
        <w:jc w:val="both"/>
        <w:rPr>
          <w:rFonts w:ascii="Arial" w:hAnsi="Arial" w:cs="Arial"/>
        </w:rPr>
      </w:pPr>
      <w:r w:rsidRPr="00275BC7">
        <w:rPr>
          <w:rFonts w:ascii="Arial" w:hAnsi="Arial" w:cs="Arial"/>
        </w:rPr>
        <w:t>Prekės turi būti pateiktos kokybiškos, ne vėliau kaip per 15 d.</w:t>
      </w:r>
      <w:r w:rsidR="00A0178A">
        <w:rPr>
          <w:rFonts w:ascii="Arial" w:hAnsi="Arial" w:cs="Arial"/>
        </w:rPr>
        <w:t xml:space="preserve"> </w:t>
      </w:r>
      <w:r w:rsidRPr="00275BC7">
        <w:rPr>
          <w:rFonts w:ascii="Arial" w:hAnsi="Arial" w:cs="Arial"/>
        </w:rPr>
        <w:t>d. po pirkimo – pardavimo sutarties įsigaliojimo nurodytais adresais ir prekės kiekiais</w:t>
      </w:r>
      <w:r w:rsidR="00A0178A">
        <w:rPr>
          <w:rFonts w:ascii="Arial" w:hAnsi="Arial" w:cs="Arial"/>
        </w:rPr>
        <w:t>, kuriuos nurodys Medelynų padalinio speci</w:t>
      </w:r>
      <w:r w:rsidR="00CC51BB">
        <w:rPr>
          <w:rFonts w:ascii="Arial" w:hAnsi="Arial" w:cs="Arial"/>
        </w:rPr>
        <w:t>alistas pateikdamas užsakymą</w:t>
      </w:r>
      <w:r w:rsidR="0083325C">
        <w:rPr>
          <w:rFonts w:ascii="Arial" w:hAnsi="Arial" w:cs="Arial"/>
        </w:rPr>
        <w:t xml:space="preserve"> du kartus per metus el. paštu.</w:t>
      </w:r>
      <w:r w:rsidR="009B3540">
        <w:rPr>
          <w:rFonts w:ascii="Arial" w:hAnsi="Arial" w:cs="Arial"/>
        </w:rPr>
        <w:t xml:space="preserve"> Minimali prekių</w:t>
      </w:r>
      <w:r w:rsidRPr="009B3540">
        <w:rPr>
          <w:rFonts w:ascii="Arial" w:hAnsi="Arial" w:cs="Arial"/>
        </w:rPr>
        <w:t xml:space="preserve"> </w:t>
      </w:r>
      <w:r w:rsidR="005A3BD5">
        <w:rPr>
          <w:rFonts w:ascii="Arial" w:hAnsi="Arial" w:cs="Arial"/>
        </w:rPr>
        <w:t xml:space="preserve">užsakymo vertė turi būti ne mažesnė </w:t>
      </w:r>
      <w:r w:rsidR="000074D8">
        <w:rPr>
          <w:rFonts w:ascii="Arial" w:hAnsi="Arial" w:cs="Arial"/>
        </w:rPr>
        <w:t>500,00 Eur. vertės.</w:t>
      </w:r>
    </w:p>
    <w:p w14:paraId="34A3C466" w14:textId="532DE5A8" w:rsidR="009667D8" w:rsidRPr="009B3540" w:rsidRDefault="009667D8" w:rsidP="009B3540">
      <w:pPr>
        <w:pStyle w:val="Sraopastraipa"/>
        <w:numPr>
          <w:ilvl w:val="1"/>
          <w:numId w:val="1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Prekės bus perkamos pagal poreikį </w:t>
      </w:r>
      <w:r w:rsidR="004B1AF4">
        <w:rPr>
          <w:rFonts w:ascii="Arial" w:hAnsi="Arial" w:cs="Arial"/>
        </w:rPr>
        <w:t xml:space="preserve">sutarties galiojimo laikotarpiu. </w:t>
      </w:r>
      <w:r w:rsidR="00E82F75">
        <w:rPr>
          <w:rFonts w:ascii="Arial" w:hAnsi="Arial" w:cs="Arial"/>
        </w:rPr>
        <w:t>Prekių pirkimo – pardavimo s</w:t>
      </w:r>
      <w:r w:rsidR="004B1AF4">
        <w:rPr>
          <w:rFonts w:ascii="Arial" w:hAnsi="Arial" w:cs="Arial"/>
        </w:rPr>
        <w:t>utartis</w:t>
      </w:r>
      <w:r w:rsidR="00D4524F">
        <w:rPr>
          <w:rFonts w:ascii="Arial" w:hAnsi="Arial" w:cs="Arial"/>
        </w:rPr>
        <w:t xml:space="preserve"> galio</w:t>
      </w:r>
      <w:r w:rsidR="00571ED4">
        <w:rPr>
          <w:rFonts w:ascii="Arial" w:hAnsi="Arial" w:cs="Arial"/>
        </w:rPr>
        <w:t>s</w:t>
      </w:r>
      <w:r w:rsidR="00D4524F">
        <w:rPr>
          <w:rFonts w:ascii="Arial" w:hAnsi="Arial" w:cs="Arial"/>
        </w:rPr>
        <w:t xml:space="preserve"> 36 (trisdešimt </w:t>
      </w:r>
      <w:r w:rsidR="00571ED4">
        <w:rPr>
          <w:rFonts w:ascii="Arial" w:hAnsi="Arial" w:cs="Arial"/>
        </w:rPr>
        <w:t>šešis) mėn.</w:t>
      </w:r>
      <w:r w:rsidR="00E82F75">
        <w:rPr>
          <w:rFonts w:ascii="Arial" w:hAnsi="Arial" w:cs="Arial"/>
        </w:rPr>
        <w:t xml:space="preserve"> nuo sutarties pasira</w:t>
      </w:r>
      <w:r w:rsidR="00313031">
        <w:rPr>
          <w:rFonts w:ascii="Arial" w:hAnsi="Arial" w:cs="Arial"/>
        </w:rPr>
        <w:t>šymo datos.</w:t>
      </w:r>
    </w:p>
    <w:p w14:paraId="05589803" w14:textId="418BC817" w:rsidR="007B5AF8" w:rsidRPr="00DF2895" w:rsidRDefault="007B5AF8" w:rsidP="00DF2895">
      <w:pPr>
        <w:pStyle w:val="Sraopastraipa"/>
        <w:numPr>
          <w:ilvl w:val="1"/>
          <w:numId w:val="1"/>
        </w:numPr>
        <w:spacing w:line="276" w:lineRule="auto"/>
        <w:jc w:val="both"/>
        <w:rPr>
          <w:rFonts w:ascii="Arial" w:hAnsi="Arial" w:cs="Arial"/>
          <w:color w:val="FF0000"/>
        </w:rPr>
      </w:pPr>
      <w:r w:rsidRPr="00DF2895">
        <w:rPr>
          <w:rFonts w:ascii="Arial" w:hAnsi="Arial" w:cs="Arial"/>
        </w:rPr>
        <w:t xml:space="preserve">Prekės turi būti pristatytos į VMU </w:t>
      </w:r>
      <w:r w:rsidR="00C82724">
        <w:rPr>
          <w:rFonts w:ascii="Arial" w:hAnsi="Arial" w:cs="Arial"/>
        </w:rPr>
        <w:t>Medelynų</w:t>
      </w:r>
      <w:r w:rsidRPr="00DF2895">
        <w:rPr>
          <w:rFonts w:ascii="Arial" w:hAnsi="Arial" w:cs="Arial"/>
        </w:rPr>
        <w:t xml:space="preserve"> padalini</w:t>
      </w:r>
      <w:r w:rsidR="00C82724">
        <w:rPr>
          <w:rFonts w:ascii="Arial" w:hAnsi="Arial" w:cs="Arial"/>
        </w:rPr>
        <w:t>o</w:t>
      </w:r>
      <w:r w:rsidRPr="00DF2895">
        <w:rPr>
          <w:rFonts w:ascii="Arial" w:hAnsi="Arial" w:cs="Arial"/>
        </w:rPr>
        <w:t xml:space="preserve"> medelynus:</w:t>
      </w:r>
    </w:p>
    <w:p w14:paraId="22220E62" w14:textId="36DC109A" w:rsidR="007B5AF8" w:rsidRPr="00DF2895" w:rsidRDefault="007B5AF8" w:rsidP="00DF2895">
      <w:pPr>
        <w:pStyle w:val="Sraopastraipa"/>
        <w:numPr>
          <w:ilvl w:val="2"/>
          <w:numId w:val="1"/>
        </w:numPr>
        <w:spacing w:line="276" w:lineRule="auto"/>
        <w:jc w:val="both"/>
        <w:rPr>
          <w:rFonts w:ascii="Arial" w:hAnsi="Arial" w:cs="Arial"/>
          <w:color w:val="FF0000"/>
        </w:rPr>
      </w:pPr>
      <w:r w:rsidRPr="00DF2895">
        <w:rPr>
          <w:rFonts w:ascii="Arial" w:hAnsi="Arial" w:cs="Arial"/>
        </w:rPr>
        <w:t xml:space="preserve">Panevėžio </w:t>
      </w:r>
      <w:r w:rsidR="0080439F">
        <w:rPr>
          <w:rFonts w:ascii="Arial" w:hAnsi="Arial" w:cs="Arial"/>
        </w:rPr>
        <w:t>medelynas</w:t>
      </w:r>
      <w:r w:rsidRPr="00DF2895">
        <w:rPr>
          <w:rFonts w:ascii="Arial" w:hAnsi="Arial" w:cs="Arial"/>
        </w:rPr>
        <w:t>, adresu Kaimiškio g. 9, Kaimiškio k., 38105, Panevėžio r. sav</w:t>
      </w:r>
      <w:r w:rsidR="0080439F">
        <w:rPr>
          <w:rFonts w:ascii="Arial" w:hAnsi="Arial" w:cs="Arial"/>
        </w:rPr>
        <w:t>.</w:t>
      </w:r>
    </w:p>
    <w:p w14:paraId="23A17B2F" w14:textId="0632F2DD" w:rsidR="007B5AF8" w:rsidRPr="00DF2895" w:rsidRDefault="007B5AF8" w:rsidP="00DF2895">
      <w:pPr>
        <w:pStyle w:val="Sraopastraipa"/>
        <w:numPr>
          <w:ilvl w:val="2"/>
          <w:numId w:val="1"/>
        </w:numPr>
        <w:spacing w:line="276" w:lineRule="auto"/>
        <w:jc w:val="both"/>
        <w:rPr>
          <w:rFonts w:ascii="Arial" w:hAnsi="Arial" w:cs="Arial"/>
          <w:color w:val="FF0000"/>
        </w:rPr>
      </w:pPr>
      <w:r w:rsidRPr="00DF2895">
        <w:rPr>
          <w:rFonts w:ascii="Arial" w:hAnsi="Arial" w:cs="Arial"/>
        </w:rPr>
        <w:lastRenderedPageBreak/>
        <w:t>Dubravos</w:t>
      </w:r>
      <w:r w:rsidR="0080439F">
        <w:rPr>
          <w:rFonts w:ascii="Arial" w:hAnsi="Arial" w:cs="Arial"/>
        </w:rPr>
        <w:t xml:space="preserve"> medelynas</w:t>
      </w:r>
      <w:r w:rsidRPr="00DF2895">
        <w:rPr>
          <w:rFonts w:ascii="Arial" w:hAnsi="Arial" w:cs="Arial"/>
        </w:rPr>
        <w:t>, adresu Miškininkų g. 7, Vaišvydavos k. 53106 Kauno r. sav.</w:t>
      </w:r>
    </w:p>
    <w:p w14:paraId="2B0D2341" w14:textId="545EBE8F" w:rsidR="007B5AF8" w:rsidRPr="00DF2895" w:rsidRDefault="0080439F" w:rsidP="00DF2895">
      <w:pPr>
        <w:pStyle w:val="Sraopastraipa"/>
        <w:numPr>
          <w:ilvl w:val="2"/>
          <w:numId w:val="1"/>
        </w:numPr>
        <w:spacing w:line="276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>Raudondvario medelynas</w:t>
      </w:r>
      <w:r w:rsidR="007B5AF8" w:rsidRPr="00DF2895">
        <w:rPr>
          <w:rFonts w:ascii="Arial" w:hAnsi="Arial" w:cs="Arial"/>
        </w:rPr>
        <w:t xml:space="preserve">, adresu Medelyno g. 1, Raudondvaris, 54136 Kauno r. sav. </w:t>
      </w:r>
    </w:p>
    <w:p w14:paraId="367DA20F" w14:textId="47AC3BDA" w:rsidR="00097AC2" w:rsidRPr="00277793" w:rsidRDefault="007B5AF8" w:rsidP="00A74126">
      <w:pPr>
        <w:pStyle w:val="Sraopastraipa"/>
        <w:numPr>
          <w:ilvl w:val="2"/>
          <w:numId w:val="1"/>
        </w:numPr>
        <w:spacing w:after="0" w:line="276" w:lineRule="auto"/>
        <w:jc w:val="both"/>
        <w:rPr>
          <w:rFonts w:ascii="Arial" w:hAnsi="Arial" w:cs="Arial"/>
          <w:color w:val="FF0000"/>
        </w:rPr>
      </w:pPr>
      <w:r w:rsidRPr="00DF2895">
        <w:rPr>
          <w:rFonts w:ascii="Arial" w:hAnsi="Arial" w:cs="Arial"/>
        </w:rPr>
        <w:t>Kretingos</w:t>
      </w:r>
      <w:r w:rsidR="0080439F">
        <w:rPr>
          <w:rFonts w:ascii="Arial" w:hAnsi="Arial" w:cs="Arial"/>
        </w:rPr>
        <w:t xml:space="preserve"> medelynas</w:t>
      </w:r>
      <w:r w:rsidRPr="00DF2895">
        <w:rPr>
          <w:rFonts w:ascii="Arial" w:hAnsi="Arial" w:cs="Arial"/>
        </w:rPr>
        <w:t>, adresu Medelyno g. 1, Rubulių k., 97159 Kretingos r. sav.</w:t>
      </w:r>
      <w:r w:rsidR="00097AC2" w:rsidRPr="00097AC2">
        <w:t xml:space="preserve"> </w:t>
      </w:r>
    </w:p>
    <w:p w14:paraId="60B750AC" w14:textId="773960E3" w:rsidR="00DF2895" w:rsidRPr="00DF2895" w:rsidRDefault="007B5AF8" w:rsidP="00CD561F">
      <w:pPr>
        <w:pStyle w:val="Sraopastraipa"/>
        <w:numPr>
          <w:ilvl w:val="0"/>
          <w:numId w:val="1"/>
        </w:numPr>
        <w:spacing w:before="120" w:after="0" w:line="276" w:lineRule="auto"/>
        <w:ind w:left="357" w:hanging="357"/>
        <w:contextualSpacing w:val="0"/>
        <w:jc w:val="both"/>
        <w:rPr>
          <w:rFonts w:ascii="Arial" w:hAnsi="Arial" w:cs="Arial"/>
          <w:b/>
          <w:bCs/>
          <w:color w:val="FF0000"/>
        </w:rPr>
      </w:pPr>
      <w:r w:rsidRPr="00DF2895">
        <w:rPr>
          <w:rFonts w:ascii="Arial" w:hAnsi="Arial" w:cs="Arial"/>
          <w:b/>
          <w:bCs/>
        </w:rPr>
        <w:t>Dokumentai reikalingi pirkimo objekto techninėms savybėms ir kokybei patvirtinti</w:t>
      </w:r>
    </w:p>
    <w:p w14:paraId="0C40F726" w14:textId="1ADCB0DC" w:rsidR="00DF2895" w:rsidRPr="00DF2895" w:rsidRDefault="00DF2895" w:rsidP="00DF2895">
      <w:pPr>
        <w:pStyle w:val="Sraopastraipa"/>
        <w:numPr>
          <w:ilvl w:val="1"/>
          <w:numId w:val="1"/>
        </w:numPr>
        <w:spacing w:line="276" w:lineRule="auto"/>
        <w:jc w:val="both"/>
        <w:rPr>
          <w:rFonts w:ascii="Arial" w:hAnsi="Arial" w:cs="Arial"/>
          <w:color w:val="FF0000"/>
        </w:rPr>
      </w:pPr>
      <w:r w:rsidRPr="00DF2895">
        <w:rPr>
          <w:rFonts w:ascii="Arial" w:hAnsi="Arial" w:cs="Arial"/>
        </w:rPr>
        <w:t>Dokumentai kuriuos reikia pateikti kartu su pasiūlymu:</w:t>
      </w:r>
    </w:p>
    <w:p w14:paraId="3B78EECE" w14:textId="547BB486" w:rsidR="007B5AF8" w:rsidRPr="00DF2895" w:rsidRDefault="007B5AF8" w:rsidP="00DF2895">
      <w:pPr>
        <w:pStyle w:val="Sraopastraipa"/>
        <w:numPr>
          <w:ilvl w:val="2"/>
          <w:numId w:val="1"/>
        </w:numPr>
        <w:spacing w:line="276" w:lineRule="auto"/>
        <w:jc w:val="both"/>
        <w:rPr>
          <w:rFonts w:ascii="Arial" w:hAnsi="Arial" w:cs="Arial"/>
          <w:color w:val="FF0000"/>
        </w:rPr>
      </w:pPr>
      <w:r w:rsidRPr="00DF2895">
        <w:rPr>
          <w:rFonts w:ascii="Arial" w:hAnsi="Arial" w:cs="Arial"/>
        </w:rPr>
        <w:t>Užpildyta Prekės atitikties techninės specifikacijos reikalavimams palyginamoji lentelė, įrodantį atitikimą techninėje specifikacijoje keliamiems reikalavimams;</w:t>
      </w:r>
    </w:p>
    <w:p w14:paraId="4EA067CA" w14:textId="16843216" w:rsidR="007B5AF8" w:rsidRPr="00DF2895" w:rsidRDefault="007B5AF8" w:rsidP="00DF2895">
      <w:pPr>
        <w:pStyle w:val="Sraopastraipa"/>
        <w:numPr>
          <w:ilvl w:val="2"/>
          <w:numId w:val="1"/>
        </w:numPr>
        <w:spacing w:line="276" w:lineRule="auto"/>
        <w:jc w:val="both"/>
        <w:rPr>
          <w:rFonts w:ascii="Arial" w:hAnsi="Arial" w:cs="Arial"/>
        </w:rPr>
      </w:pPr>
      <w:r w:rsidRPr="00DF2895">
        <w:rPr>
          <w:rFonts w:ascii="Arial" w:hAnsi="Arial" w:cs="Arial"/>
        </w:rPr>
        <w:t xml:space="preserve">Atitiktį žaliojo pirkimo reikalavimams įrodančius dokumentus </w:t>
      </w:r>
      <w:r w:rsidR="00DF2895" w:rsidRPr="00DF2895">
        <w:rPr>
          <w:rStyle w:val="Puslapioinaosnuoroda"/>
          <w:rFonts w:ascii="Arial" w:hAnsi="Arial" w:cs="Arial"/>
        </w:rPr>
        <w:footnoteReference w:id="1"/>
      </w:r>
      <w:r w:rsidRPr="00DF2895">
        <w:rPr>
          <w:rFonts w:ascii="Arial" w:hAnsi="Arial" w:cs="Arial"/>
        </w:rPr>
        <w:t>(gamintojo ir (ar) tiekėjo laisvos formos deklaracija ar kiti dokumentai galintis įrodyti atitikimą reikalavimams (lietuvių kalba)</w:t>
      </w:r>
      <w:r w:rsidR="00DF2895" w:rsidRPr="00DF2895">
        <w:rPr>
          <w:rFonts w:ascii="Arial" w:hAnsi="Arial" w:cs="Arial"/>
        </w:rPr>
        <w:t>.</w:t>
      </w:r>
    </w:p>
    <w:p w14:paraId="053A0ACF" w14:textId="42297153" w:rsidR="00DF2895" w:rsidRPr="00DF2895" w:rsidRDefault="00DF2895" w:rsidP="00DF2895">
      <w:pPr>
        <w:pStyle w:val="Sraopastraipa"/>
        <w:numPr>
          <w:ilvl w:val="1"/>
          <w:numId w:val="1"/>
        </w:numPr>
        <w:spacing w:line="276" w:lineRule="auto"/>
        <w:jc w:val="both"/>
        <w:rPr>
          <w:rFonts w:ascii="Arial" w:hAnsi="Arial" w:cs="Arial"/>
        </w:rPr>
      </w:pPr>
      <w:r w:rsidRPr="00DF2895">
        <w:rPr>
          <w:rFonts w:ascii="Arial" w:hAnsi="Arial" w:cs="Arial"/>
        </w:rPr>
        <w:t>Dokumentai kuriuos reikia pateikti su prekėmis:</w:t>
      </w:r>
    </w:p>
    <w:p w14:paraId="10936467" w14:textId="72EB916A" w:rsidR="00DF2895" w:rsidRPr="00DF2895" w:rsidRDefault="00DF2895" w:rsidP="00CD561F">
      <w:pPr>
        <w:pStyle w:val="Sraopastraipa"/>
        <w:numPr>
          <w:ilvl w:val="2"/>
          <w:numId w:val="1"/>
        </w:numPr>
        <w:spacing w:before="100" w:beforeAutospacing="1" w:after="100" w:afterAutospacing="1" w:line="276" w:lineRule="auto"/>
        <w:ind w:left="1225" w:hanging="505"/>
        <w:contextualSpacing w:val="0"/>
        <w:jc w:val="both"/>
        <w:rPr>
          <w:rFonts w:ascii="Arial" w:hAnsi="Arial" w:cs="Arial"/>
        </w:rPr>
      </w:pPr>
      <w:r w:rsidRPr="00DF2895">
        <w:rPr>
          <w:rFonts w:ascii="Arial" w:hAnsi="Arial" w:cs="Arial"/>
        </w:rPr>
        <w:t xml:space="preserve">Prekės sąskaita – faktūra pateikiama per elektroninės sąskaitos sistemą. </w:t>
      </w:r>
    </w:p>
    <w:p w14:paraId="0E71161E" w14:textId="22980521" w:rsidR="00DF2895" w:rsidRPr="00DF2895" w:rsidRDefault="00DF2895" w:rsidP="00CD561F">
      <w:pPr>
        <w:pStyle w:val="Sraopastraipa"/>
        <w:numPr>
          <w:ilvl w:val="0"/>
          <w:numId w:val="1"/>
        </w:numPr>
        <w:spacing w:before="120" w:after="0" w:line="276" w:lineRule="auto"/>
        <w:ind w:left="357" w:hanging="357"/>
        <w:contextualSpacing w:val="0"/>
        <w:jc w:val="both"/>
        <w:rPr>
          <w:rFonts w:ascii="Arial" w:hAnsi="Arial" w:cs="Arial"/>
          <w:b/>
          <w:bCs/>
        </w:rPr>
      </w:pPr>
      <w:r w:rsidRPr="00DF2895">
        <w:rPr>
          <w:rFonts w:ascii="Arial" w:hAnsi="Arial" w:cs="Arial"/>
          <w:b/>
          <w:bCs/>
        </w:rPr>
        <w:t>Techninės specifikacijos priedai</w:t>
      </w:r>
    </w:p>
    <w:p w14:paraId="32290157" w14:textId="7A32AED7" w:rsidR="00DF2895" w:rsidRPr="00DF2895" w:rsidRDefault="00DF2895" w:rsidP="00DF2895">
      <w:pPr>
        <w:pStyle w:val="Sraopastraipa"/>
        <w:spacing w:line="276" w:lineRule="auto"/>
        <w:ind w:left="360"/>
        <w:jc w:val="both"/>
        <w:rPr>
          <w:rFonts w:ascii="Arial" w:hAnsi="Arial" w:cs="Arial"/>
        </w:rPr>
      </w:pPr>
      <w:r w:rsidRPr="00DF2895">
        <w:rPr>
          <w:rFonts w:ascii="Arial" w:hAnsi="Arial" w:cs="Arial"/>
        </w:rPr>
        <w:t xml:space="preserve">1 priedas. Prekių atitikties techninės specifikacijos reikalavimams palyginamoji lentelė. </w:t>
      </w:r>
    </w:p>
    <w:p w14:paraId="66746A9E" w14:textId="77777777" w:rsidR="00DF2895" w:rsidRPr="00DF2895" w:rsidRDefault="00DF2895" w:rsidP="00DF2895">
      <w:pPr>
        <w:ind w:left="360"/>
        <w:jc w:val="both"/>
        <w:rPr>
          <w:color w:val="FF0000"/>
        </w:rPr>
      </w:pPr>
    </w:p>
    <w:sectPr w:rsidR="00DF2895" w:rsidRPr="00DF2895">
      <w:headerReference w:type="default" r:id="rId8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A3DC89" w14:textId="77777777" w:rsidR="00674E39" w:rsidRDefault="00674E39" w:rsidP="00DF2895">
      <w:pPr>
        <w:spacing w:after="0" w:line="240" w:lineRule="auto"/>
      </w:pPr>
      <w:r>
        <w:separator/>
      </w:r>
    </w:p>
  </w:endnote>
  <w:endnote w:type="continuationSeparator" w:id="0">
    <w:p w14:paraId="7CC778FE" w14:textId="77777777" w:rsidR="00674E39" w:rsidRDefault="00674E39" w:rsidP="00DF28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47C552" w14:textId="77777777" w:rsidR="00674E39" w:rsidRDefault="00674E39" w:rsidP="00DF2895">
      <w:pPr>
        <w:spacing w:after="0" w:line="240" w:lineRule="auto"/>
      </w:pPr>
      <w:r>
        <w:separator/>
      </w:r>
    </w:p>
  </w:footnote>
  <w:footnote w:type="continuationSeparator" w:id="0">
    <w:p w14:paraId="6A97096D" w14:textId="77777777" w:rsidR="00674E39" w:rsidRDefault="00674E39" w:rsidP="00DF2895">
      <w:pPr>
        <w:spacing w:after="0" w:line="240" w:lineRule="auto"/>
      </w:pPr>
      <w:r>
        <w:continuationSeparator/>
      </w:r>
    </w:p>
  </w:footnote>
  <w:footnote w:id="1">
    <w:p w14:paraId="68822FAF" w14:textId="01D8EABB" w:rsidR="00DF2895" w:rsidRPr="008C3456" w:rsidRDefault="00DF2895" w:rsidP="008C3456">
      <w:pPr>
        <w:pStyle w:val="Puslapioinaostekstas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DC996" w14:textId="77777777" w:rsidR="00861984" w:rsidRPr="008875B9" w:rsidRDefault="00861984" w:rsidP="00861984">
    <w:pPr>
      <w:pStyle w:val="Antrats"/>
      <w:jc w:val="right"/>
    </w:pPr>
    <w:r w:rsidRPr="008875B9">
      <w:t xml:space="preserve">Skelbiamos apklausos </w:t>
    </w:r>
  </w:p>
  <w:p w14:paraId="2BDB5EA7" w14:textId="3ECC9596" w:rsidR="00861984" w:rsidRPr="008875B9" w:rsidRDefault="00861984" w:rsidP="00861984">
    <w:pPr>
      <w:pStyle w:val="Antrats"/>
      <w:jc w:val="right"/>
    </w:pPr>
    <w:r w:rsidRPr="008875B9">
      <w:t xml:space="preserve">Specialiųjų sąlygų </w:t>
    </w:r>
    <w:r>
      <w:t>1</w:t>
    </w:r>
    <w:r w:rsidRPr="008875B9">
      <w:t xml:space="preserve"> priedas „</w:t>
    </w:r>
    <w:r>
      <w:t>Techninė specifikacija</w:t>
    </w:r>
    <w:r w:rsidRPr="008875B9">
      <w:t>“</w:t>
    </w:r>
  </w:p>
  <w:p w14:paraId="41AD9A7F" w14:textId="77777777" w:rsidR="00861984" w:rsidRDefault="00861984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131074"/>
    <w:multiLevelType w:val="hybridMultilevel"/>
    <w:tmpl w:val="28A0F0AE"/>
    <w:lvl w:ilvl="0" w:tplc="998E664E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280ADE"/>
    <w:multiLevelType w:val="multilevel"/>
    <w:tmpl w:val="206633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494376795">
    <w:abstractNumId w:val="1"/>
  </w:num>
  <w:num w:numId="2" w16cid:durableId="6301376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3D73"/>
    <w:rsid w:val="000074D8"/>
    <w:rsid w:val="00067738"/>
    <w:rsid w:val="00097AC2"/>
    <w:rsid w:val="000B18BC"/>
    <w:rsid w:val="0015069A"/>
    <w:rsid w:val="001609C5"/>
    <w:rsid w:val="00162D4C"/>
    <w:rsid w:val="0024369B"/>
    <w:rsid w:val="0025014E"/>
    <w:rsid w:val="00263F56"/>
    <w:rsid w:val="00275BC7"/>
    <w:rsid w:val="00277793"/>
    <w:rsid w:val="00313031"/>
    <w:rsid w:val="00350509"/>
    <w:rsid w:val="00371673"/>
    <w:rsid w:val="004B1AF4"/>
    <w:rsid w:val="004B2C36"/>
    <w:rsid w:val="004D7019"/>
    <w:rsid w:val="004F7FA3"/>
    <w:rsid w:val="00515F5E"/>
    <w:rsid w:val="00571ED4"/>
    <w:rsid w:val="005A3BD5"/>
    <w:rsid w:val="00603B2D"/>
    <w:rsid w:val="00674E39"/>
    <w:rsid w:val="00745358"/>
    <w:rsid w:val="007B5AF8"/>
    <w:rsid w:val="0080185C"/>
    <w:rsid w:val="0080439F"/>
    <w:rsid w:val="0083325C"/>
    <w:rsid w:val="00861984"/>
    <w:rsid w:val="00880EAB"/>
    <w:rsid w:val="008C3456"/>
    <w:rsid w:val="008E3893"/>
    <w:rsid w:val="00943D73"/>
    <w:rsid w:val="009667D8"/>
    <w:rsid w:val="009B3540"/>
    <w:rsid w:val="009F68A2"/>
    <w:rsid w:val="00A0178A"/>
    <w:rsid w:val="00A74126"/>
    <w:rsid w:val="00C11DEE"/>
    <w:rsid w:val="00C82724"/>
    <w:rsid w:val="00C94A3C"/>
    <w:rsid w:val="00CC51BB"/>
    <w:rsid w:val="00CD561F"/>
    <w:rsid w:val="00CE5759"/>
    <w:rsid w:val="00CF652F"/>
    <w:rsid w:val="00D4524F"/>
    <w:rsid w:val="00D640AD"/>
    <w:rsid w:val="00DF2895"/>
    <w:rsid w:val="00E07076"/>
    <w:rsid w:val="00E374DD"/>
    <w:rsid w:val="00E82F75"/>
    <w:rsid w:val="00F83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035FFB"/>
  <w15:chartTrackingRefBased/>
  <w15:docId w15:val="{5FC3B41B-3245-4E96-82B5-5E6EF84EC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943D7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943D7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43D7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943D7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943D7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943D7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943D7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943D7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943D7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943D7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943D7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43D7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943D73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943D73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943D73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943D73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943D73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943D73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43D7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43D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943D7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943D7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943D7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943D73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943D73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943D73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943D7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943D73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943D73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515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DF2895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DF2895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DF2895"/>
    <w:rPr>
      <w:vertAlign w:val="superscript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DF2895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DF2895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DF2895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86198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61984"/>
  </w:style>
  <w:style w:type="paragraph" w:styleId="Porat">
    <w:name w:val="footer"/>
    <w:basedOn w:val="prastasis"/>
    <w:link w:val="PoratDiagrama"/>
    <w:uiPriority w:val="99"/>
    <w:unhideWhenUsed/>
    <w:rsid w:val="0086198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619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05AD78-D639-461C-9F64-281C305C61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2319</Words>
  <Characters>1322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Metlovaitė | VMU</dc:creator>
  <cp:keywords/>
  <dc:description/>
  <cp:lastModifiedBy>Gerda Šilingienė | VMU</cp:lastModifiedBy>
  <cp:revision>10</cp:revision>
  <dcterms:created xsi:type="dcterms:W3CDTF">2026-04-10T04:16:00Z</dcterms:created>
  <dcterms:modified xsi:type="dcterms:W3CDTF">2026-05-05T09:07:00Z</dcterms:modified>
</cp:coreProperties>
</file>